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11" w:rsidRPr="000D2B1F" w:rsidRDefault="00186E23" w:rsidP="007A7011">
      <w:pPr>
        <w:pStyle w:val="KeinLeerraum"/>
        <w:jc w:val="right"/>
        <w:rPr>
          <w:rFonts w:cs="Arial"/>
          <w:b/>
          <w:color w:val="F79646" w:themeColor="accent6"/>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782">
        <w:rPr>
          <w:rFonts w:cs="Arial"/>
          <w:noProof/>
          <w:sz w:val="20"/>
          <w:lang w:eastAsia="de-DE"/>
        </w:rPr>
        <w:drawing>
          <wp:anchor distT="0" distB="0" distL="114300" distR="114300" simplePos="0" relativeHeight="251659264" behindDoc="1" locked="0" layoutInCell="1" allowOverlap="1" wp14:anchorId="6A311E50" wp14:editId="7964C0CB">
            <wp:simplePos x="0" y="0"/>
            <wp:positionH relativeFrom="page">
              <wp:posOffset>0</wp:posOffset>
            </wp:positionH>
            <wp:positionV relativeFrom="paragraph">
              <wp:posOffset>835438</wp:posOffset>
            </wp:positionV>
            <wp:extent cx="7473950" cy="615950"/>
            <wp:effectExtent l="0" t="57150" r="0" b="88900"/>
            <wp:wrapTight wrapText="bothSides">
              <wp:wrapPolygon edited="0">
                <wp:start x="3303" y="-2004"/>
                <wp:lineTo x="2973" y="-668"/>
                <wp:lineTo x="2588" y="5344"/>
                <wp:lineTo x="2588" y="10689"/>
                <wp:lineTo x="2918" y="20709"/>
                <wp:lineTo x="3413" y="23381"/>
                <wp:lineTo x="3468" y="24049"/>
                <wp:lineTo x="3854" y="24049"/>
                <wp:lineTo x="3909" y="23381"/>
                <wp:lineTo x="4404" y="20709"/>
                <wp:lineTo x="14975" y="20709"/>
                <wp:lineTo x="18994" y="18037"/>
                <wp:lineTo x="19049" y="668"/>
                <wp:lineTo x="4074" y="-2004"/>
                <wp:lineTo x="3303" y="-2004"/>
              </wp:wrapPolygon>
            </wp:wrapTight>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7A7011" w:rsidRPr="000D2B1F">
        <w:rPr>
          <w:rFonts w:cs="Arial"/>
          <w:b/>
          <w:color w:val="F79646" w:themeColor="accent6"/>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Christoph Maul</w:t>
      </w:r>
    </w:p>
    <w:p w:rsidR="00186E23" w:rsidRPr="00186E23" w:rsidRDefault="007A7011" w:rsidP="00E92123">
      <w:pPr>
        <w:spacing w:before="100" w:beforeAutospacing="1" w:after="100" w:afterAutospacing="1" w:line="240" w:lineRule="auto"/>
        <w:rPr>
          <w:rFonts w:eastAsia="Times New Roman" w:cs="Arial"/>
          <w:b/>
          <w:sz w:val="20"/>
          <w:szCs w:val="20"/>
          <w:lang w:eastAsia="de-DE"/>
        </w:rPr>
      </w:pPr>
      <w:r>
        <w:rPr>
          <w:rFonts w:eastAsia="Times New Roman" w:cs="Arial"/>
          <w:sz w:val="20"/>
          <w:szCs w:val="20"/>
          <w:lang w:eastAsia="de-DE"/>
        </w:rPr>
        <w:br/>
      </w:r>
      <w:r w:rsidR="00186E23" w:rsidRPr="00186E23">
        <w:rPr>
          <w:rFonts w:eastAsia="Times New Roman" w:cs="Arial"/>
          <w:b/>
          <w:sz w:val="36"/>
          <w:szCs w:val="20"/>
          <w:lang w:eastAsia="de-DE"/>
        </w:rPr>
        <w:t xml:space="preserve">Programm: </w:t>
      </w:r>
      <w:r w:rsidR="00B64A53">
        <w:rPr>
          <w:rFonts w:eastAsia="Times New Roman" w:cs="Arial"/>
          <w:b/>
          <w:sz w:val="36"/>
          <w:szCs w:val="20"/>
          <w:lang w:eastAsia="de-DE"/>
        </w:rPr>
        <w:t>Mixed-Shows</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Christoph Maul ist der neue Stern am Kabarett und Comedy Himmel. Neben zahlreichen Auftritten in ganz Süddeutschland war er auch schon das eine oder andere Mal in diversen Fernsehsendungen zu sehen.</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Bei vielen Mixed Shows, aber auch mit seinem abendfüllenden Programm begeistert er regemäßig sein Publikum mit pointierten und hintergründigen Sprachwitz.</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Gekonnt, humorvoll und intelligent bedient er eine Vielzahl an Themen, am liebsten jedoch den Wahnsinn des Alltags. Seien es die Probleme die das Einkaufen in einem Supermarkt mit sich bringt oder aber auch die Herausforderungen einer Hochzeit, während man sich gegen Fahrradfahrer wehren muss.</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Christoph Maul bringt Themen und Situationen, die jeder aus seinem Alltag kennt auf ganz spezielle Weise zusammen und spinnt draus aberwitzige Geschichten.</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Seine Auftritte sind geprägt von einer hohen Dichte an Pointen gibt, bei denen kein Auge trocken bleibt.</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Natürlich bleibt immer genügend Zeit, u</w:t>
      </w:r>
      <w:bookmarkStart w:id="0" w:name="_GoBack"/>
      <w:bookmarkEnd w:id="0"/>
      <w:r w:rsidRPr="00AC52EC">
        <w:rPr>
          <w:rFonts w:eastAsia="Times New Roman" w:cs="Arial"/>
          <w:sz w:val="20"/>
          <w:szCs w:val="20"/>
          <w:lang w:eastAsia="de-DE"/>
        </w:rPr>
        <w:t>m auf regionale Besonderheiten aber auch auf das Publikum und tagesaktuelle Ereignisse einzugehen.</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„Selten wurde in einem Saal so viel und herzhaft gelacht wie bei dem Auftritt des Franken Christoph Maul“ so schreibt die Presse unter anderem über einen seiner Auftritte.</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„Nicht enden wollender Applaus und Standing Ovation waren das Ende eines Abends der allen Anwesenden noch lange in Erinnerung bleiben wird“ war das Fazit nach einer Mixed Show.</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Jedoch sind all diese Stimmen nichts gegen den Spaß, den das Publikum und auch der Künstler an einem gemeinsamen Abend erleben werden.</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Ein Abend voller Humor, voller spontaner Einfälle und mit vielen denkwürdigen Momenten.</w:t>
      </w:r>
    </w:p>
    <w:p w:rsidR="00B64A53" w:rsidRPr="00AC52EC" w:rsidRDefault="00B64A53" w:rsidP="00B64A53">
      <w:pPr>
        <w:spacing w:before="100" w:beforeAutospacing="1" w:after="100" w:afterAutospacing="1" w:line="240" w:lineRule="auto"/>
        <w:rPr>
          <w:rFonts w:eastAsia="Times New Roman" w:cs="Arial"/>
          <w:sz w:val="20"/>
          <w:szCs w:val="20"/>
          <w:lang w:eastAsia="de-DE"/>
        </w:rPr>
      </w:pPr>
      <w:r w:rsidRPr="00AC52EC">
        <w:rPr>
          <w:rFonts w:eastAsia="Times New Roman" w:cs="Arial"/>
          <w:sz w:val="20"/>
          <w:szCs w:val="20"/>
          <w:lang w:eastAsia="de-DE"/>
        </w:rPr>
        <w:t>Freuen Sie sich auf ein frisches Gesicht, das mit seiner unkonventionellen Art, seiner großen Bühnenpräsenz und mit viel Leidenschaft die Zuschauer schnell in seinen Bann zieht.</w:t>
      </w:r>
    </w:p>
    <w:p w:rsidR="00E92123" w:rsidRPr="00AC52EC" w:rsidRDefault="00E92123" w:rsidP="00E92123">
      <w:pPr>
        <w:spacing w:before="100" w:beforeAutospacing="1" w:after="100" w:afterAutospacing="1" w:line="240" w:lineRule="auto"/>
        <w:rPr>
          <w:rFonts w:eastAsia="Times New Roman" w:cs="Arial"/>
          <w:sz w:val="20"/>
          <w:szCs w:val="20"/>
          <w:lang w:eastAsia="de-DE"/>
        </w:rPr>
      </w:pPr>
    </w:p>
    <w:p w:rsidR="007A7011" w:rsidRPr="007A117A" w:rsidRDefault="007A7011" w:rsidP="007A7011">
      <w:pPr>
        <w:spacing w:before="100" w:beforeAutospacing="1" w:after="100" w:afterAutospacing="1" w:line="240" w:lineRule="auto"/>
        <w:rPr>
          <w:rFonts w:cs="Arial"/>
          <w:b/>
          <w:sz w:val="40"/>
          <w:lang w:val="en-US"/>
        </w:rPr>
      </w:pPr>
      <w:proofErr w:type="spellStart"/>
      <w:r w:rsidRPr="007A117A">
        <w:rPr>
          <w:rFonts w:cs="Arial"/>
          <w:b/>
          <w:sz w:val="40"/>
          <w:lang w:val="en-US"/>
        </w:rPr>
        <w:t>Kontakt</w:t>
      </w:r>
      <w:proofErr w:type="spellEnd"/>
      <w:r w:rsidRPr="007A117A">
        <w:rPr>
          <w:rFonts w:cs="Arial"/>
          <w:b/>
          <w:sz w:val="40"/>
          <w:lang w:val="en-US"/>
        </w:rPr>
        <w:t xml:space="preserve"> &amp; Booking:</w:t>
      </w:r>
    </w:p>
    <w:p w:rsidR="007A7011" w:rsidRPr="007A7011" w:rsidRDefault="007A7011" w:rsidP="007A7011">
      <w:pPr>
        <w:spacing w:before="100" w:beforeAutospacing="1" w:after="100" w:afterAutospacing="1" w:line="240" w:lineRule="auto"/>
        <w:rPr>
          <w:rFonts w:eastAsia="Times New Roman" w:cs="Arial"/>
          <w:sz w:val="21"/>
          <w:szCs w:val="21"/>
          <w:lang w:val="en-US" w:eastAsia="de-DE"/>
        </w:rPr>
      </w:pPr>
      <w:r w:rsidRPr="007A117A">
        <w:rPr>
          <w:rFonts w:eastAsia="Times New Roman" w:cs="Arial"/>
          <w:b/>
          <w:sz w:val="21"/>
          <w:szCs w:val="21"/>
          <w:lang w:val="en-US" w:eastAsia="de-DE"/>
        </w:rPr>
        <w:t>Christoph Maul</w:t>
      </w:r>
      <w:r w:rsidRPr="007A117A">
        <w:rPr>
          <w:rFonts w:eastAsia="Times New Roman" w:cs="Arial"/>
          <w:b/>
          <w:sz w:val="21"/>
          <w:szCs w:val="21"/>
          <w:lang w:val="en-US" w:eastAsia="de-DE"/>
        </w:rPr>
        <w:tab/>
      </w:r>
      <w:r w:rsidRPr="007A117A">
        <w:rPr>
          <w:rFonts w:eastAsia="Times New Roman" w:cs="Arial"/>
          <w:b/>
          <w:sz w:val="21"/>
          <w:szCs w:val="21"/>
          <w:lang w:val="en-US" w:eastAsia="de-DE"/>
        </w:rPr>
        <w:tab/>
      </w:r>
      <w:r w:rsidRPr="007A117A">
        <w:rPr>
          <w:rFonts w:eastAsia="Times New Roman" w:cs="Arial"/>
          <w:b/>
          <w:sz w:val="21"/>
          <w:szCs w:val="21"/>
          <w:lang w:val="en-US" w:eastAsia="de-DE"/>
        </w:rPr>
        <w:tab/>
      </w:r>
      <w:r w:rsidRPr="007A117A">
        <w:rPr>
          <w:rFonts w:eastAsia="Times New Roman" w:cs="Arial"/>
          <w:b/>
          <w:sz w:val="21"/>
          <w:szCs w:val="21"/>
          <w:lang w:val="en-US" w:eastAsia="de-DE"/>
        </w:rPr>
        <w:tab/>
      </w:r>
      <w:r w:rsidRPr="007A117A">
        <w:rPr>
          <w:rFonts w:eastAsia="Times New Roman" w:cs="Arial"/>
          <w:b/>
          <w:sz w:val="21"/>
          <w:szCs w:val="21"/>
          <w:lang w:val="en-US" w:eastAsia="de-DE"/>
        </w:rPr>
        <w:tab/>
        <w:t>Burnout Events GbR</w:t>
      </w:r>
      <w:r w:rsidRPr="007A117A">
        <w:rPr>
          <w:rFonts w:eastAsia="Times New Roman" w:cs="Arial"/>
          <w:b/>
          <w:sz w:val="21"/>
          <w:szCs w:val="21"/>
          <w:lang w:val="en-US" w:eastAsia="de-DE"/>
        </w:rPr>
        <w:br/>
      </w:r>
      <w:r w:rsidRPr="007A117A">
        <w:rPr>
          <w:rFonts w:eastAsia="Times New Roman" w:cs="Arial"/>
          <w:sz w:val="20"/>
          <w:szCs w:val="20"/>
          <w:lang w:val="en-US" w:eastAsia="de-DE"/>
        </w:rPr>
        <w:t>web:</w:t>
      </w:r>
      <w:r w:rsidRPr="007A117A">
        <w:rPr>
          <w:rFonts w:eastAsia="Times New Roman" w:cs="Arial"/>
          <w:sz w:val="20"/>
          <w:szCs w:val="20"/>
          <w:lang w:val="en-US" w:eastAsia="de-DE"/>
        </w:rPr>
        <w:tab/>
      </w:r>
      <w:r w:rsidRPr="007A117A">
        <w:rPr>
          <w:rFonts w:eastAsia="Times New Roman" w:cs="Arial"/>
          <w:sz w:val="20"/>
          <w:szCs w:val="20"/>
          <w:lang w:val="en-US" w:eastAsia="de-DE"/>
        </w:rPr>
        <w:tab/>
        <w:t>www.christoph-maul.de</w:t>
      </w:r>
      <w:r w:rsidRPr="007A117A">
        <w:rPr>
          <w:rStyle w:val="Hyperlink"/>
          <w:rFonts w:eastAsia="Times New Roman" w:cs="Arial"/>
          <w:color w:val="auto"/>
          <w:sz w:val="20"/>
          <w:szCs w:val="20"/>
          <w:u w:val="none"/>
          <w:lang w:val="en-US" w:eastAsia="de-DE"/>
        </w:rPr>
        <w:t xml:space="preserve"> </w:t>
      </w:r>
      <w:r w:rsidRPr="007A117A">
        <w:rPr>
          <w:rStyle w:val="Hyperlink"/>
          <w:rFonts w:eastAsia="Times New Roman" w:cs="Arial"/>
          <w:color w:val="auto"/>
          <w:sz w:val="20"/>
          <w:szCs w:val="20"/>
          <w:u w:val="none"/>
          <w:lang w:val="en-US" w:eastAsia="de-DE"/>
        </w:rPr>
        <w:tab/>
      </w:r>
      <w:r w:rsidRPr="007A117A">
        <w:rPr>
          <w:rStyle w:val="Hyperlink"/>
          <w:rFonts w:eastAsia="Times New Roman" w:cs="Arial"/>
          <w:color w:val="auto"/>
          <w:sz w:val="20"/>
          <w:szCs w:val="20"/>
          <w:u w:val="none"/>
          <w:lang w:val="en-US" w:eastAsia="de-DE"/>
        </w:rPr>
        <w:tab/>
        <w:t>web:</w:t>
      </w:r>
      <w:r w:rsidRPr="007A117A">
        <w:rPr>
          <w:rStyle w:val="Hyperlink"/>
          <w:rFonts w:eastAsia="Times New Roman" w:cs="Arial"/>
          <w:color w:val="auto"/>
          <w:sz w:val="20"/>
          <w:szCs w:val="20"/>
          <w:u w:val="none"/>
          <w:lang w:val="en-US" w:eastAsia="de-DE"/>
        </w:rPr>
        <w:tab/>
      </w:r>
      <w:r w:rsidRPr="007A117A">
        <w:rPr>
          <w:rStyle w:val="Hyperlink"/>
          <w:rFonts w:eastAsia="Times New Roman" w:cs="Arial"/>
          <w:color w:val="auto"/>
          <w:sz w:val="20"/>
          <w:szCs w:val="20"/>
          <w:u w:val="none"/>
          <w:lang w:val="en-US" w:eastAsia="de-DE"/>
        </w:rPr>
        <w:tab/>
        <w:t>www.burnout-events.de</w:t>
      </w:r>
      <w:r w:rsidRPr="007A117A">
        <w:rPr>
          <w:rStyle w:val="Hyperlink"/>
          <w:rFonts w:eastAsia="Times New Roman" w:cs="Arial"/>
          <w:sz w:val="20"/>
          <w:szCs w:val="20"/>
          <w:lang w:val="en-US" w:eastAsia="de-DE"/>
        </w:rPr>
        <w:br/>
      </w:r>
      <w:r w:rsidRPr="007A117A">
        <w:rPr>
          <w:rFonts w:eastAsia="Times New Roman" w:cs="Arial"/>
          <w:sz w:val="20"/>
          <w:szCs w:val="20"/>
          <w:lang w:val="en-US" w:eastAsia="de-DE"/>
        </w:rPr>
        <w:t>e-mail:</w:t>
      </w:r>
      <w:r w:rsidRPr="007A117A">
        <w:rPr>
          <w:rFonts w:eastAsia="Times New Roman" w:cs="Arial"/>
          <w:sz w:val="20"/>
          <w:szCs w:val="20"/>
          <w:lang w:val="en-US" w:eastAsia="de-DE"/>
        </w:rPr>
        <w:tab/>
      </w:r>
      <w:r w:rsidRPr="007A117A">
        <w:rPr>
          <w:rFonts w:eastAsia="Times New Roman" w:cs="Arial"/>
          <w:sz w:val="20"/>
          <w:szCs w:val="20"/>
          <w:lang w:val="en-US" w:eastAsia="de-DE"/>
        </w:rPr>
        <w:tab/>
        <w:t xml:space="preserve">info@christoph-maul.de                       </w:t>
      </w:r>
      <w:r w:rsidRPr="007A117A">
        <w:rPr>
          <w:rFonts w:eastAsia="Times New Roman" w:cs="Arial"/>
          <w:sz w:val="20"/>
          <w:szCs w:val="20"/>
          <w:lang w:val="en-US" w:eastAsia="de-DE"/>
        </w:rPr>
        <w:tab/>
        <w:t>e-mail:</w:t>
      </w:r>
      <w:r w:rsidRPr="007A117A">
        <w:rPr>
          <w:rFonts w:eastAsia="Times New Roman" w:cs="Arial"/>
          <w:sz w:val="20"/>
          <w:szCs w:val="20"/>
          <w:lang w:val="en-US" w:eastAsia="de-DE"/>
        </w:rPr>
        <w:tab/>
      </w:r>
      <w:r w:rsidRPr="007A117A">
        <w:rPr>
          <w:rFonts w:eastAsia="Times New Roman" w:cs="Arial"/>
          <w:sz w:val="20"/>
          <w:szCs w:val="20"/>
          <w:lang w:val="en-US" w:eastAsia="de-DE"/>
        </w:rPr>
        <w:tab/>
        <w:t>info@</w:t>
      </w:r>
      <w:r>
        <w:rPr>
          <w:rFonts w:eastAsia="Times New Roman" w:cs="Arial"/>
          <w:sz w:val="20"/>
          <w:szCs w:val="20"/>
          <w:lang w:val="en-US" w:eastAsia="de-DE"/>
        </w:rPr>
        <w:t>burnout-events</w:t>
      </w:r>
      <w:r w:rsidRPr="007A117A">
        <w:rPr>
          <w:rFonts w:eastAsia="Times New Roman" w:cs="Arial"/>
          <w:sz w:val="20"/>
          <w:szCs w:val="20"/>
          <w:lang w:val="en-US" w:eastAsia="de-DE"/>
        </w:rPr>
        <w:t xml:space="preserve">.de                                                              </w:t>
      </w:r>
      <w:proofErr w:type="spellStart"/>
      <w:r w:rsidRPr="007A117A">
        <w:rPr>
          <w:rFonts w:eastAsia="Times New Roman" w:cs="Arial"/>
          <w:sz w:val="20"/>
          <w:szCs w:val="20"/>
          <w:lang w:val="en-US" w:eastAsia="de-DE"/>
        </w:rPr>
        <w:t>mobil</w:t>
      </w:r>
      <w:proofErr w:type="spellEnd"/>
      <w:r w:rsidRPr="007A117A">
        <w:rPr>
          <w:rFonts w:eastAsia="Times New Roman" w:cs="Arial"/>
          <w:sz w:val="20"/>
          <w:szCs w:val="20"/>
          <w:lang w:val="en-US" w:eastAsia="de-DE"/>
        </w:rPr>
        <w:t>:</w:t>
      </w:r>
      <w:r w:rsidRPr="007A117A">
        <w:rPr>
          <w:rFonts w:eastAsia="Times New Roman" w:cs="Arial"/>
          <w:sz w:val="20"/>
          <w:szCs w:val="20"/>
          <w:lang w:val="en-US" w:eastAsia="de-DE"/>
        </w:rPr>
        <w:tab/>
      </w:r>
      <w:r w:rsidRPr="007A117A">
        <w:rPr>
          <w:rFonts w:eastAsia="Times New Roman" w:cs="Arial"/>
          <w:sz w:val="20"/>
          <w:szCs w:val="20"/>
          <w:lang w:val="en-US" w:eastAsia="de-DE"/>
        </w:rPr>
        <w:tab/>
        <w:t>015228810984</w:t>
      </w:r>
      <w:r w:rsidRPr="007A117A">
        <w:rPr>
          <w:rFonts w:eastAsia="Times New Roman" w:cs="Arial"/>
          <w:sz w:val="20"/>
          <w:szCs w:val="20"/>
          <w:lang w:val="en-US" w:eastAsia="de-DE"/>
        </w:rPr>
        <w:tab/>
      </w:r>
      <w:r w:rsidRPr="007A117A">
        <w:rPr>
          <w:rFonts w:eastAsia="Times New Roman" w:cs="Arial"/>
          <w:sz w:val="20"/>
          <w:szCs w:val="20"/>
          <w:lang w:val="en-US" w:eastAsia="de-DE"/>
        </w:rPr>
        <w:tab/>
      </w:r>
      <w:r w:rsidRPr="007A117A">
        <w:rPr>
          <w:rFonts w:eastAsia="Times New Roman" w:cs="Arial"/>
          <w:sz w:val="20"/>
          <w:szCs w:val="20"/>
          <w:lang w:val="en-US" w:eastAsia="de-DE"/>
        </w:rPr>
        <w:tab/>
      </w:r>
      <w:r w:rsidRPr="007A117A">
        <w:rPr>
          <w:rFonts w:eastAsia="Times New Roman" w:cs="Arial"/>
          <w:sz w:val="20"/>
          <w:szCs w:val="20"/>
          <w:lang w:val="en-US" w:eastAsia="de-DE"/>
        </w:rPr>
        <w:tab/>
      </w:r>
      <w:r>
        <w:rPr>
          <w:rFonts w:eastAsia="Times New Roman" w:cs="Arial"/>
          <w:sz w:val="20"/>
          <w:szCs w:val="20"/>
          <w:lang w:val="en-US" w:eastAsia="de-DE"/>
        </w:rPr>
        <w:t xml:space="preserve">tel.: </w:t>
      </w:r>
      <w:r>
        <w:rPr>
          <w:rFonts w:eastAsia="Times New Roman" w:cs="Arial"/>
          <w:sz w:val="20"/>
          <w:szCs w:val="20"/>
          <w:lang w:val="en-US" w:eastAsia="de-DE"/>
        </w:rPr>
        <w:tab/>
      </w:r>
      <w:r>
        <w:rPr>
          <w:rFonts w:eastAsia="Times New Roman" w:cs="Arial"/>
          <w:sz w:val="20"/>
          <w:szCs w:val="20"/>
          <w:lang w:val="en-US" w:eastAsia="de-DE"/>
        </w:rPr>
        <w:tab/>
        <w:t>0</w:t>
      </w:r>
      <w:r w:rsidRPr="007A117A">
        <w:rPr>
          <w:rFonts w:eastAsia="Times New Roman" w:cs="Arial"/>
          <w:sz w:val="20"/>
          <w:szCs w:val="20"/>
          <w:lang w:val="en-US" w:eastAsia="de-DE"/>
        </w:rPr>
        <w:t>98489693961</w:t>
      </w:r>
    </w:p>
    <w:sectPr w:rsidR="007A7011" w:rsidRPr="007A701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17" w:rsidRDefault="006B6117" w:rsidP="005612F8">
      <w:pPr>
        <w:spacing w:after="0" w:line="240" w:lineRule="auto"/>
      </w:pPr>
      <w:r>
        <w:separator/>
      </w:r>
    </w:p>
  </w:endnote>
  <w:endnote w:type="continuationSeparator" w:id="0">
    <w:p w:rsidR="006B6117" w:rsidRDefault="006B6117" w:rsidP="0056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17" w:rsidRDefault="006B6117" w:rsidP="005612F8">
      <w:pPr>
        <w:spacing w:after="0" w:line="240" w:lineRule="auto"/>
      </w:pPr>
      <w:r>
        <w:separator/>
      </w:r>
    </w:p>
  </w:footnote>
  <w:footnote w:type="continuationSeparator" w:id="0">
    <w:p w:rsidR="006B6117" w:rsidRDefault="006B6117" w:rsidP="0056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8" w:rsidRDefault="005612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BC0"/>
    <w:multiLevelType w:val="hybridMultilevel"/>
    <w:tmpl w:val="208E367E"/>
    <w:lvl w:ilvl="0" w:tplc="9F5ADC10">
      <w:start w:val="1"/>
      <w:numFmt w:val="decimal"/>
      <w:lvlText w:val="%1."/>
      <w:lvlJc w:val="left"/>
      <w:pPr>
        <w:ind w:left="1008" w:hanging="360"/>
      </w:p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1" w15:restartNumberingAfterBreak="0">
    <w:nsid w:val="1976010F"/>
    <w:multiLevelType w:val="multilevel"/>
    <w:tmpl w:val="53FAFCB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E338C4"/>
    <w:multiLevelType w:val="multilevel"/>
    <w:tmpl w:val="5D2CF5E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67"/>
        </w:tabs>
        <w:ind w:left="0" w:firstLine="0"/>
      </w:pPr>
      <w:rPr>
        <w:rFonts w:hint="default"/>
        <w:color w:val="auto"/>
        <w:u w:val="none"/>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2302415"/>
    <w:multiLevelType w:val="hybridMultilevel"/>
    <w:tmpl w:val="CD2222AA"/>
    <w:lvl w:ilvl="0" w:tplc="E36650A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3"/>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17"/>
    <w:rsid w:val="000902FF"/>
    <w:rsid w:val="00144F60"/>
    <w:rsid w:val="00186E23"/>
    <w:rsid w:val="004513DD"/>
    <w:rsid w:val="0047186F"/>
    <w:rsid w:val="00551AEA"/>
    <w:rsid w:val="005612F8"/>
    <w:rsid w:val="0056637A"/>
    <w:rsid w:val="006B6117"/>
    <w:rsid w:val="00770040"/>
    <w:rsid w:val="007953EE"/>
    <w:rsid w:val="007A7011"/>
    <w:rsid w:val="009D1724"/>
    <w:rsid w:val="00A019BD"/>
    <w:rsid w:val="00B64A53"/>
    <w:rsid w:val="00BA5397"/>
    <w:rsid w:val="00D10CAC"/>
    <w:rsid w:val="00E92123"/>
    <w:rsid w:val="00EA24A8"/>
    <w:rsid w:val="00EC576D"/>
    <w:rsid w:val="00FA0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D7591"/>
  <w15:chartTrackingRefBased/>
  <w15:docId w15:val="{6BF70129-8D38-497C-93B9-A0B664B5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2123"/>
    <w:rPr>
      <w:rFonts w:ascii="Arial" w:hAnsi="Arial"/>
    </w:rPr>
  </w:style>
  <w:style w:type="paragraph" w:styleId="berschrift1">
    <w:name w:val="heading 1"/>
    <w:basedOn w:val="Standard"/>
    <w:next w:val="Standard"/>
    <w:link w:val="berschrift1Zchn"/>
    <w:qFormat/>
    <w:rsid w:val="00BA5397"/>
    <w:pPr>
      <w:keepNext/>
      <w:numPr>
        <w:numId w:val="16"/>
      </w:numPr>
      <w:spacing w:after="240" w:line="360" w:lineRule="auto"/>
      <w:outlineLvl w:val="0"/>
    </w:pPr>
    <w:rPr>
      <w:rFonts w:eastAsia="Times New Roman" w:cs="Times New Roman"/>
      <w:b/>
      <w:kern w:val="28"/>
      <w:sz w:val="28"/>
      <w:szCs w:val="20"/>
      <w:lang w:eastAsia="de-DE"/>
    </w:rPr>
  </w:style>
  <w:style w:type="paragraph" w:styleId="berschrift2">
    <w:name w:val="heading 2"/>
    <w:basedOn w:val="Standard"/>
    <w:next w:val="Standard"/>
    <w:link w:val="berschrift2Zchn"/>
    <w:qFormat/>
    <w:rsid w:val="00BA5397"/>
    <w:pPr>
      <w:keepNext/>
      <w:numPr>
        <w:ilvl w:val="1"/>
        <w:numId w:val="16"/>
      </w:numPr>
      <w:tabs>
        <w:tab w:val="left" w:pos="7740"/>
      </w:tabs>
      <w:spacing w:before="120" w:after="60" w:line="360" w:lineRule="auto"/>
      <w:outlineLvl w:val="1"/>
    </w:pPr>
    <w:rPr>
      <w:rFonts w:eastAsia="Times New Roman" w:cs="Times New Roman"/>
      <w:b/>
      <w:sz w:val="24"/>
      <w:szCs w:val="24"/>
      <w:lang w:eastAsia="de-DE"/>
    </w:rPr>
  </w:style>
  <w:style w:type="paragraph" w:styleId="berschrift3">
    <w:name w:val="heading 3"/>
    <w:basedOn w:val="Standard"/>
    <w:next w:val="Standard"/>
    <w:link w:val="berschrift3Zchn"/>
    <w:qFormat/>
    <w:rsid w:val="00BA5397"/>
    <w:pPr>
      <w:keepNext/>
      <w:numPr>
        <w:ilvl w:val="2"/>
        <w:numId w:val="16"/>
      </w:numPr>
      <w:spacing w:before="120" w:after="60" w:line="360" w:lineRule="auto"/>
      <w:jc w:val="both"/>
      <w:outlineLvl w:val="2"/>
    </w:pPr>
    <w:rPr>
      <w:rFonts w:eastAsia="Times New Roman" w:cs="Times New Roman"/>
      <w:b/>
      <w:i/>
      <w:lang w:eastAsia="de-DE"/>
    </w:rPr>
  </w:style>
  <w:style w:type="paragraph" w:styleId="berschrift4">
    <w:name w:val="heading 4"/>
    <w:basedOn w:val="Standard"/>
    <w:next w:val="Standard"/>
    <w:link w:val="berschrift4Zchn"/>
    <w:qFormat/>
    <w:rsid w:val="00BA5397"/>
    <w:pPr>
      <w:keepNext/>
      <w:numPr>
        <w:ilvl w:val="3"/>
        <w:numId w:val="16"/>
      </w:numPr>
      <w:spacing w:before="120" w:after="60" w:line="360" w:lineRule="auto"/>
      <w:outlineLvl w:val="3"/>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700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040"/>
    <w:rPr>
      <w:rFonts w:ascii="Arial" w:hAnsi="Arial"/>
    </w:rPr>
  </w:style>
  <w:style w:type="paragraph" w:styleId="Kopfzeile">
    <w:name w:val="header"/>
    <w:basedOn w:val="Standard"/>
    <w:link w:val="KopfzeileZchn"/>
    <w:uiPriority w:val="99"/>
    <w:unhideWhenUsed/>
    <w:rsid w:val="007700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040"/>
    <w:rPr>
      <w:rFonts w:ascii="Arial" w:hAnsi="Arial"/>
    </w:rPr>
  </w:style>
  <w:style w:type="character" w:styleId="Seitenzahl">
    <w:name w:val="page number"/>
    <w:basedOn w:val="Absatz-Standardschriftart"/>
    <w:uiPriority w:val="99"/>
    <w:semiHidden/>
    <w:unhideWhenUsed/>
    <w:rsid w:val="00770040"/>
  </w:style>
  <w:style w:type="paragraph" w:styleId="Titel">
    <w:name w:val="Title"/>
    <w:basedOn w:val="Standard"/>
    <w:next w:val="Standard"/>
    <w:link w:val="TitelZchn"/>
    <w:autoRedefine/>
    <w:uiPriority w:val="10"/>
    <w:qFormat/>
    <w:rsid w:val="0047186F"/>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47186F"/>
    <w:rPr>
      <w:rFonts w:ascii="Arial" w:eastAsiaTheme="majorEastAsia" w:hAnsi="Arial" w:cstheme="majorBidi"/>
      <w:spacing w:val="5"/>
      <w:kern w:val="28"/>
      <w:sz w:val="52"/>
      <w:szCs w:val="52"/>
    </w:rPr>
  </w:style>
  <w:style w:type="character" w:customStyle="1" w:styleId="berschrift1Zchn">
    <w:name w:val="Überschrift 1 Zchn"/>
    <w:basedOn w:val="Absatz-Standardschriftart"/>
    <w:link w:val="berschrift1"/>
    <w:rsid w:val="0047186F"/>
    <w:rPr>
      <w:rFonts w:ascii="Arial" w:eastAsia="Times New Roman" w:hAnsi="Arial" w:cs="Times New Roman"/>
      <w:b/>
      <w:kern w:val="28"/>
      <w:sz w:val="28"/>
      <w:szCs w:val="20"/>
      <w:lang w:eastAsia="de-DE"/>
    </w:rPr>
  </w:style>
  <w:style w:type="character" w:customStyle="1" w:styleId="berschrift2Zchn">
    <w:name w:val="Überschrift 2 Zchn"/>
    <w:basedOn w:val="Absatz-Standardschriftart"/>
    <w:link w:val="berschrift2"/>
    <w:rsid w:val="00BA5397"/>
    <w:rPr>
      <w:rFonts w:ascii="Arial" w:eastAsia="Times New Roman" w:hAnsi="Arial" w:cs="Times New Roman"/>
      <w:b/>
      <w:sz w:val="24"/>
      <w:szCs w:val="24"/>
      <w:lang w:eastAsia="de-DE"/>
    </w:rPr>
  </w:style>
  <w:style w:type="character" w:customStyle="1" w:styleId="berschrift3Zchn">
    <w:name w:val="Überschrift 3 Zchn"/>
    <w:basedOn w:val="Absatz-Standardschriftart"/>
    <w:link w:val="berschrift3"/>
    <w:rsid w:val="0047186F"/>
    <w:rPr>
      <w:rFonts w:ascii="Arial" w:eastAsia="Times New Roman" w:hAnsi="Arial" w:cs="Times New Roman"/>
      <w:b/>
      <w:i/>
      <w:lang w:eastAsia="de-DE"/>
    </w:rPr>
  </w:style>
  <w:style w:type="paragraph" w:styleId="Untertitel">
    <w:name w:val="Subtitle"/>
    <w:basedOn w:val="Standard"/>
    <w:next w:val="Standard"/>
    <w:link w:val="UntertitelZchn"/>
    <w:autoRedefine/>
    <w:uiPriority w:val="11"/>
    <w:qFormat/>
    <w:rsid w:val="0047186F"/>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47186F"/>
    <w:rPr>
      <w:rFonts w:ascii="Arial" w:eastAsiaTheme="majorEastAsia" w:hAnsi="Arial" w:cstheme="majorBidi"/>
      <w:i/>
      <w:iCs/>
      <w:spacing w:val="15"/>
      <w:sz w:val="24"/>
      <w:szCs w:val="24"/>
    </w:rPr>
  </w:style>
  <w:style w:type="paragraph" w:styleId="KeinLeerraum">
    <w:name w:val="No Spacing"/>
    <w:uiPriority w:val="1"/>
    <w:qFormat/>
    <w:rsid w:val="00770040"/>
    <w:pPr>
      <w:spacing w:after="0" w:line="240" w:lineRule="auto"/>
    </w:pPr>
    <w:rPr>
      <w:rFonts w:ascii="Arial" w:hAnsi="Arial"/>
    </w:rPr>
  </w:style>
  <w:style w:type="paragraph" w:customStyle="1" w:styleId="Formatvorlage1">
    <w:name w:val="Formatvorlage1"/>
    <w:basedOn w:val="Inhaltsverzeichnisberschrift"/>
    <w:autoRedefine/>
    <w:qFormat/>
    <w:rsid w:val="00770040"/>
  </w:style>
  <w:style w:type="paragraph" w:styleId="Inhaltsverzeichnisberschrift">
    <w:name w:val="TOC Heading"/>
    <w:basedOn w:val="berschrift1"/>
    <w:next w:val="Standard"/>
    <w:uiPriority w:val="39"/>
    <w:semiHidden/>
    <w:unhideWhenUsed/>
    <w:qFormat/>
    <w:rsid w:val="00770040"/>
    <w:pPr>
      <w:numPr>
        <w:numId w:val="0"/>
      </w:numPr>
      <w:outlineLvl w:val="9"/>
    </w:pPr>
  </w:style>
  <w:style w:type="character" w:styleId="Buchtitel">
    <w:name w:val="Book Title"/>
    <w:basedOn w:val="Absatz-Standardschriftart"/>
    <w:uiPriority w:val="33"/>
    <w:qFormat/>
    <w:rsid w:val="00770040"/>
    <w:rPr>
      <w:rFonts w:ascii="Arial" w:hAnsi="Arial"/>
      <w:b/>
      <w:bCs/>
      <w:smallCaps/>
      <w:spacing w:val="5"/>
    </w:rPr>
  </w:style>
  <w:style w:type="paragraph" w:styleId="Sprechblasentext">
    <w:name w:val="Balloon Text"/>
    <w:basedOn w:val="Standard"/>
    <w:link w:val="SprechblasentextZchn"/>
    <w:uiPriority w:val="99"/>
    <w:semiHidden/>
    <w:unhideWhenUsed/>
    <w:rsid w:val="007700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040"/>
    <w:rPr>
      <w:rFonts w:ascii="Tahoma" w:hAnsi="Tahoma" w:cs="Tahoma"/>
      <w:sz w:val="16"/>
      <w:szCs w:val="16"/>
    </w:rPr>
  </w:style>
  <w:style w:type="character" w:styleId="IntensiveHervorhebung">
    <w:name w:val="Intense Emphasis"/>
    <w:basedOn w:val="Absatz-Standardschriftart"/>
    <w:uiPriority w:val="21"/>
    <w:qFormat/>
    <w:rsid w:val="0047186F"/>
    <w:rPr>
      <w:b/>
      <w:bCs/>
      <w:i/>
      <w:iCs/>
      <w:color w:val="auto"/>
    </w:rPr>
  </w:style>
  <w:style w:type="paragraph" w:styleId="IntensivesZitat">
    <w:name w:val="Intense Quote"/>
    <w:basedOn w:val="Standard"/>
    <w:next w:val="Standard"/>
    <w:link w:val="IntensivesZitatZchn"/>
    <w:uiPriority w:val="30"/>
    <w:qFormat/>
    <w:rsid w:val="0047186F"/>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47186F"/>
    <w:rPr>
      <w:rFonts w:ascii="Arial" w:hAnsi="Arial"/>
      <w:b/>
      <w:bCs/>
      <w:i/>
      <w:iCs/>
    </w:rPr>
  </w:style>
  <w:style w:type="character" w:customStyle="1" w:styleId="berschrift4Zchn">
    <w:name w:val="Überschrift 4 Zchn"/>
    <w:basedOn w:val="Absatz-Standardschriftart"/>
    <w:link w:val="berschrift4"/>
    <w:rsid w:val="00BA5397"/>
    <w:rPr>
      <w:rFonts w:ascii="Arial" w:eastAsia="Times New Roman" w:hAnsi="Arial" w:cs="Times New Roman"/>
      <w:szCs w:val="20"/>
      <w:lang w:eastAsia="de-DE"/>
    </w:rPr>
  </w:style>
  <w:style w:type="character" w:styleId="Hyperlink">
    <w:name w:val="Hyperlink"/>
    <w:basedOn w:val="Absatz-Standardschriftart"/>
    <w:uiPriority w:val="99"/>
    <w:unhideWhenUsed/>
    <w:rsid w:val="007A7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9CCBC9-180A-4DE6-94C3-6BDB54F2DC67}" type="doc">
      <dgm:prSet loTypeId="urn:microsoft.com/office/officeart/2005/8/layout/vList3" loCatId="list" qsTypeId="urn:microsoft.com/office/officeart/2005/8/quickstyle/simple2" qsCatId="simple" csTypeId="urn:microsoft.com/office/officeart/2005/8/colors/accent1_2" csCatId="accent1" phldr="1"/>
      <dgm:spPr/>
    </dgm:pt>
    <dgm:pt modelId="{3E4E654E-1E95-4EF4-A761-D3DD29824D4B}">
      <dgm:prSet phldrT="[Text]" custT="1"/>
      <dgm:spPr>
        <a:solidFill>
          <a:schemeClr val="accent6"/>
        </a:solidFill>
      </dgm:spPr>
      <dgm:t>
        <a:bodyPr/>
        <a:lstStyle/>
        <a:p>
          <a:r>
            <a:rPr lang="de-DE" sz="1600"/>
            <a:t>Pressetext: Mixed-Shows</a:t>
          </a:r>
          <a:endParaRPr lang="de-DE" sz="1400" i="1"/>
        </a:p>
      </dgm:t>
    </dgm:pt>
    <dgm:pt modelId="{D0752C7C-5751-4737-BA73-A6F664CF37C1}" type="parTrans" cxnId="{E3655DA7-BF65-4C47-BE55-4F83B6686527}">
      <dgm:prSet/>
      <dgm:spPr/>
      <dgm:t>
        <a:bodyPr/>
        <a:lstStyle/>
        <a:p>
          <a:endParaRPr lang="de-DE"/>
        </a:p>
      </dgm:t>
    </dgm:pt>
    <dgm:pt modelId="{AC1EC41F-E4E7-4115-8AD3-B632E66E4752}" type="sibTrans" cxnId="{E3655DA7-BF65-4C47-BE55-4F83B6686527}">
      <dgm:prSet/>
      <dgm:spPr/>
      <dgm:t>
        <a:bodyPr/>
        <a:lstStyle/>
        <a:p>
          <a:endParaRPr lang="de-DE"/>
        </a:p>
      </dgm:t>
    </dgm:pt>
    <dgm:pt modelId="{FD67F537-2EA2-4856-BE82-4A17AEC87208}" type="pres">
      <dgm:prSet presAssocID="{B09CCBC9-180A-4DE6-94C3-6BDB54F2DC67}" presName="linearFlow" presStyleCnt="0">
        <dgm:presLayoutVars>
          <dgm:dir/>
          <dgm:resizeHandles val="exact"/>
        </dgm:presLayoutVars>
      </dgm:prSet>
      <dgm:spPr/>
    </dgm:pt>
    <dgm:pt modelId="{587A71D7-CEFF-4323-960F-DA50EA5AD463}" type="pres">
      <dgm:prSet presAssocID="{3E4E654E-1E95-4EF4-A761-D3DD29824D4B}" presName="composite" presStyleCnt="0"/>
      <dgm:spPr/>
    </dgm:pt>
    <dgm:pt modelId="{99966617-35DB-4B36-8BE3-34B5689883D5}" type="pres">
      <dgm:prSet presAssocID="{3E4E654E-1E95-4EF4-A761-D3DD29824D4B}" presName="imgShp" presStyleLbl="fgImgPlace1"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dgm:spPr>
    </dgm:pt>
    <dgm:pt modelId="{AB4F3798-51FF-47D4-BA52-18368820F8AB}" type="pres">
      <dgm:prSet presAssocID="{3E4E654E-1E95-4EF4-A761-D3DD29824D4B}" presName="txShp" presStyleLbl="node1" presStyleIdx="0" presStyleCnt="1" custScaleX="110382" custScaleY="62887">
        <dgm:presLayoutVars>
          <dgm:bulletEnabled val="1"/>
        </dgm:presLayoutVars>
      </dgm:prSet>
      <dgm:spPr/>
      <dgm:t>
        <a:bodyPr/>
        <a:lstStyle/>
        <a:p>
          <a:endParaRPr lang="de-DE"/>
        </a:p>
      </dgm:t>
    </dgm:pt>
  </dgm:ptLst>
  <dgm:cxnLst>
    <dgm:cxn modelId="{E3655DA7-BF65-4C47-BE55-4F83B6686527}" srcId="{B09CCBC9-180A-4DE6-94C3-6BDB54F2DC67}" destId="{3E4E654E-1E95-4EF4-A761-D3DD29824D4B}" srcOrd="0" destOrd="0" parTransId="{D0752C7C-5751-4737-BA73-A6F664CF37C1}" sibTransId="{AC1EC41F-E4E7-4115-8AD3-B632E66E4752}"/>
    <dgm:cxn modelId="{93C927CF-A391-4681-9ED1-A4E71EEE98EA}" type="presOf" srcId="{3E4E654E-1E95-4EF4-A761-D3DD29824D4B}" destId="{AB4F3798-51FF-47D4-BA52-18368820F8AB}" srcOrd="0" destOrd="0" presId="urn:microsoft.com/office/officeart/2005/8/layout/vList3"/>
    <dgm:cxn modelId="{A580C815-9253-4A24-B3BB-46C96D5FE712}" type="presOf" srcId="{B09CCBC9-180A-4DE6-94C3-6BDB54F2DC67}" destId="{FD67F537-2EA2-4856-BE82-4A17AEC87208}" srcOrd="0" destOrd="0" presId="urn:microsoft.com/office/officeart/2005/8/layout/vList3"/>
    <dgm:cxn modelId="{6ED9086C-6B2A-4C14-B654-1CB62D23DEA9}" type="presParOf" srcId="{FD67F537-2EA2-4856-BE82-4A17AEC87208}" destId="{587A71D7-CEFF-4323-960F-DA50EA5AD463}" srcOrd="0" destOrd="0" presId="urn:microsoft.com/office/officeart/2005/8/layout/vList3"/>
    <dgm:cxn modelId="{94382F19-0169-422F-A0D4-8794022944C5}" type="presParOf" srcId="{587A71D7-CEFF-4323-960F-DA50EA5AD463}" destId="{99966617-35DB-4B36-8BE3-34B5689883D5}" srcOrd="0" destOrd="0" presId="urn:microsoft.com/office/officeart/2005/8/layout/vList3"/>
    <dgm:cxn modelId="{F0301EC5-ADD8-44A2-9D07-B4A88046C021}" type="presParOf" srcId="{587A71D7-CEFF-4323-960F-DA50EA5AD463}" destId="{AB4F3798-51FF-47D4-BA52-18368820F8AB}"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4F3798-51FF-47D4-BA52-18368820F8AB}">
      <dsp:nvSpPr>
        <dsp:cNvPr id="0" name=""/>
        <dsp:cNvSpPr/>
      </dsp:nvSpPr>
      <dsp:spPr>
        <a:xfrm rot="10800000">
          <a:off x="1018871" y="114298"/>
          <a:ext cx="5486180" cy="387352"/>
        </a:xfrm>
        <a:prstGeom prst="homePlate">
          <a:avLst/>
        </a:prstGeom>
        <a:solidFill>
          <a:schemeClr val="accent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1617" tIns="60960" rIns="113792" bIns="60960" numCol="1" spcCol="1270" anchor="ctr" anchorCtr="0">
          <a:noAutofit/>
        </a:bodyPr>
        <a:lstStyle/>
        <a:p>
          <a:pPr lvl="0" algn="ctr" defTabSz="711200">
            <a:lnSpc>
              <a:spcPct val="90000"/>
            </a:lnSpc>
            <a:spcBef>
              <a:spcPct val="0"/>
            </a:spcBef>
            <a:spcAft>
              <a:spcPct val="35000"/>
            </a:spcAft>
          </a:pPr>
          <a:r>
            <a:rPr lang="de-DE" sz="1600" kern="1200"/>
            <a:t>Pressetext: Mixed-Shows</a:t>
          </a:r>
          <a:endParaRPr lang="de-DE" sz="1400" i="1" kern="1200"/>
        </a:p>
      </dsp:txBody>
      <dsp:txXfrm rot="10800000">
        <a:off x="1115709" y="114298"/>
        <a:ext cx="5389342" cy="387352"/>
      </dsp:txXfrm>
    </dsp:sp>
    <dsp:sp modelId="{99966617-35DB-4B36-8BE3-34B5689883D5}">
      <dsp:nvSpPr>
        <dsp:cNvPr id="0" name=""/>
        <dsp:cNvSpPr/>
      </dsp:nvSpPr>
      <dsp:spPr>
        <a:xfrm>
          <a:off x="968898" y="0"/>
          <a:ext cx="615949" cy="61594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67F2-DA0A-4E2C-AB57-7CDF2335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Company>Neuberger Gebäudeautomation GmbH</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Kleinschrodt Steffen</dc:creator>
  <cp:keywords/>
  <dc:description/>
  <cp:lastModifiedBy>Kleinschrodt Steffen</cp:lastModifiedBy>
  <cp:revision>6</cp:revision>
  <dcterms:created xsi:type="dcterms:W3CDTF">2018-08-01T07:56:00Z</dcterms:created>
  <dcterms:modified xsi:type="dcterms:W3CDTF">2018-08-01T08:02:00Z</dcterms:modified>
</cp:coreProperties>
</file>